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D6" w:rsidRDefault="00AC2AD6" w:rsidP="003C5D94">
      <w:pPr>
        <w:jc w:val="left"/>
      </w:pPr>
      <w:bookmarkStart w:id="0" w:name="_GoBack"/>
      <w:bookmarkEnd w:id="0"/>
    </w:p>
    <w:p w:rsidR="00AC2AD6" w:rsidRDefault="00AC2AD6" w:rsidP="00AC2AD6">
      <w:pPr>
        <w:jc w:val="center"/>
      </w:pPr>
      <w:proofErr w:type="spellStart"/>
      <w:r>
        <w:t>Formulá</w:t>
      </w:r>
      <w:r>
        <w:t>r</w:t>
      </w:r>
      <w:proofErr w:type="spellEnd"/>
      <w:r>
        <w:t xml:space="preserve"> </w:t>
      </w:r>
      <w:proofErr w:type="spellStart"/>
      <w:r>
        <w:t>pr</w:t>
      </w:r>
      <w:r>
        <w:t>e</w:t>
      </w:r>
      <w:proofErr w:type="spellEnd"/>
      <w:r>
        <w:t xml:space="preserve"> </w:t>
      </w:r>
      <w:proofErr w:type="spellStart"/>
      <w:r>
        <w:t>odstúpenie</w:t>
      </w:r>
      <w:proofErr w:type="spellEnd"/>
      <w:r>
        <w:t xml:space="preserve"> od </w:t>
      </w:r>
      <w:proofErr w:type="spellStart"/>
      <w:r>
        <w:t>nájomnej</w:t>
      </w:r>
      <w:proofErr w:type="spellEnd"/>
      <w:r>
        <w:t xml:space="preserve"> </w:t>
      </w:r>
      <w:proofErr w:type="spellStart"/>
      <w:r>
        <w:t>zmluvy</w:t>
      </w:r>
      <w:proofErr w:type="spellEnd"/>
    </w:p>
    <w:p w:rsidR="00AC2AD6" w:rsidRDefault="00AC2AD6" w:rsidP="00AC2AD6">
      <w:pPr>
        <w:jc w:val="center"/>
      </w:pPr>
      <w:r>
        <w:rPr>
          <w:b w:val="0"/>
        </w:rPr>
        <w:t xml:space="preserve">o </w:t>
      </w:r>
      <w:proofErr w:type="spellStart"/>
      <w:r>
        <w:rPr>
          <w:b w:val="0"/>
        </w:rPr>
        <w:t>prenájme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pásovej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píly</w:t>
      </w:r>
      <w:proofErr w:type="spellEnd"/>
      <w:r>
        <w:rPr>
          <w:b w:val="0"/>
        </w:rPr>
        <w:t xml:space="preserve"> na </w:t>
      </w:r>
      <w:proofErr w:type="spellStart"/>
      <w:r>
        <w:rPr>
          <w:b w:val="0"/>
        </w:rPr>
        <w:t>rezanie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pórobetónu</w:t>
      </w:r>
      <w:proofErr w:type="spellEnd"/>
    </w:p>
    <w:tbl>
      <w:tblPr>
        <w:tblStyle w:val="Mkatabulky"/>
        <w:tblW w:w="8868" w:type="dxa"/>
        <w:tblInd w:w="454" w:type="dxa"/>
        <w:tblLayout w:type="fixed"/>
        <w:tblLook w:val="04A0" w:firstRow="1" w:lastRow="0" w:firstColumn="1" w:lastColumn="0" w:noHBand="0" w:noVBand="1"/>
      </w:tblPr>
      <w:tblGrid>
        <w:gridCol w:w="1497"/>
        <w:gridCol w:w="1701"/>
        <w:gridCol w:w="1134"/>
        <w:gridCol w:w="1276"/>
        <w:gridCol w:w="1984"/>
        <w:gridCol w:w="1276"/>
      </w:tblGrid>
      <w:tr w:rsidR="00AC2AD6" w:rsidTr="007F663A">
        <w:tc>
          <w:tcPr>
            <w:tcW w:w="1497" w:type="dxa"/>
          </w:tcPr>
          <w:p w:rsidR="00AC2AD6" w:rsidRPr="00583F24" w:rsidRDefault="00AC2AD6" w:rsidP="007F663A">
            <w:pPr>
              <w:ind w:left="0" w:firstLine="0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Prenajímateľ</w:t>
            </w:r>
            <w:proofErr w:type="spellEnd"/>
            <w:r>
              <w:rPr>
                <w:b w:val="0"/>
              </w:rPr>
              <w:t>:</w:t>
            </w:r>
          </w:p>
        </w:tc>
        <w:tc>
          <w:tcPr>
            <w:tcW w:w="7371" w:type="dxa"/>
            <w:gridSpan w:val="5"/>
          </w:tcPr>
          <w:p w:rsidR="00AC2AD6" w:rsidRDefault="00AC2AD6" w:rsidP="007F663A">
            <w:pPr>
              <w:ind w:left="0" w:firstLine="0"/>
              <w:jc w:val="left"/>
              <w:rPr>
                <w:b w:val="0"/>
              </w:rPr>
            </w:pPr>
            <w:proofErr w:type="spellStart"/>
            <w:r w:rsidRPr="00583F24">
              <w:rPr>
                <w:b w:val="0"/>
              </w:rPr>
              <w:t>Xella</w:t>
            </w:r>
            <w:proofErr w:type="spellEnd"/>
            <w:r w:rsidRPr="00583F24">
              <w:rPr>
                <w:b w:val="0"/>
              </w:rPr>
              <w:t xml:space="preserve"> </w:t>
            </w:r>
            <w:r>
              <w:rPr>
                <w:b w:val="0"/>
              </w:rPr>
              <w:t>Slovensko, spol. s r. o.,</w:t>
            </w:r>
          </w:p>
          <w:p w:rsidR="00AC2AD6" w:rsidRPr="00583F24" w:rsidRDefault="00AC2AD6" w:rsidP="007F663A">
            <w:pPr>
              <w:ind w:left="0" w:firstLine="0"/>
              <w:jc w:val="left"/>
              <w:rPr>
                <w:b w:val="0"/>
              </w:rPr>
            </w:pPr>
            <w:proofErr w:type="spellStart"/>
            <w:r w:rsidRPr="00583F24">
              <w:rPr>
                <w:rFonts w:cs="Garamond"/>
                <w:b w:val="0"/>
              </w:rPr>
              <w:t>S</w:t>
            </w:r>
            <w:r w:rsidRPr="00583F24">
              <w:rPr>
                <w:rFonts w:cs="Garamond"/>
                <w:b w:val="0"/>
              </w:rPr>
              <w:t>ídl</w:t>
            </w:r>
            <w:r>
              <w:rPr>
                <w:rFonts w:cs="Garamond"/>
                <w:b w:val="0"/>
              </w:rPr>
              <w:t>o</w:t>
            </w:r>
            <w:r w:rsidRPr="00583F24">
              <w:rPr>
                <w:rFonts w:cs="Garamond"/>
                <w:b w:val="0"/>
              </w:rPr>
              <w:t>m</w:t>
            </w:r>
            <w:proofErr w:type="spellEnd"/>
            <w:r>
              <w:rPr>
                <w:rFonts w:cs="Garamond"/>
                <w:b w:val="0"/>
              </w:rPr>
              <w:t>:</w:t>
            </w:r>
            <w:r w:rsidRPr="00583F24">
              <w:rPr>
                <w:rFonts w:cs="Garamond"/>
                <w:b w:val="0"/>
              </w:rPr>
              <w:t xml:space="preserve"> </w:t>
            </w:r>
            <w:proofErr w:type="spellStart"/>
            <w:r>
              <w:rPr>
                <w:rFonts w:cs="Garamond"/>
                <w:b w:val="0"/>
              </w:rPr>
              <w:t>Zápotočná</w:t>
            </w:r>
            <w:proofErr w:type="spellEnd"/>
            <w:r>
              <w:rPr>
                <w:rFonts w:cs="Garamond"/>
                <w:b w:val="0"/>
              </w:rPr>
              <w:t xml:space="preserve"> 1004, </w:t>
            </w:r>
            <w:proofErr w:type="gramStart"/>
            <w:r>
              <w:rPr>
                <w:rFonts w:cs="Garamond"/>
                <w:b w:val="0"/>
              </w:rPr>
              <w:t xml:space="preserve">908 41  </w:t>
            </w:r>
            <w:proofErr w:type="spellStart"/>
            <w:r>
              <w:rPr>
                <w:rFonts w:cs="Garamond"/>
                <w:b w:val="0"/>
              </w:rPr>
              <w:t>Šaštín</w:t>
            </w:r>
            <w:proofErr w:type="spellEnd"/>
            <w:r>
              <w:rPr>
                <w:rFonts w:cs="Garamond"/>
                <w:b w:val="0"/>
              </w:rPr>
              <w:t>-Stráže</w:t>
            </w:r>
            <w:proofErr w:type="gramEnd"/>
            <w:r w:rsidRPr="00583F24">
              <w:rPr>
                <w:rFonts w:cs="Garamond"/>
                <w:b w:val="0"/>
              </w:rPr>
              <w:t xml:space="preserve">, </w:t>
            </w:r>
          </w:p>
          <w:p w:rsidR="00AC2AD6" w:rsidRPr="00583F24" w:rsidRDefault="00AC2AD6" w:rsidP="007F663A">
            <w:pPr>
              <w:jc w:val="left"/>
              <w:rPr>
                <w:rFonts w:cs="Garamond"/>
                <w:b w:val="0"/>
              </w:rPr>
            </w:pPr>
            <w:r w:rsidRPr="00583F24">
              <w:rPr>
                <w:rFonts w:cs="Garamond"/>
                <w:b w:val="0"/>
              </w:rPr>
              <w:t>IČ</w:t>
            </w:r>
            <w:r>
              <w:rPr>
                <w:rFonts w:cs="Garamond"/>
                <w:b w:val="0"/>
              </w:rPr>
              <w:t>O: 31445799</w:t>
            </w:r>
          </w:p>
          <w:p w:rsidR="00AC2AD6" w:rsidRPr="00095E05" w:rsidRDefault="00AC2AD6" w:rsidP="00AC2AD6">
            <w:pPr>
              <w:ind w:left="0" w:firstLine="0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rFonts w:cs="Garamond"/>
                <w:b w:val="0"/>
                <w:sz w:val="20"/>
                <w:szCs w:val="20"/>
              </w:rPr>
              <w:t>zapísaná</w:t>
            </w:r>
            <w:proofErr w:type="spellEnd"/>
            <w:r>
              <w:rPr>
                <w:rFonts w:cs="Garamond"/>
                <w:b w:val="0"/>
                <w:sz w:val="20"/>
                <w:szCs w:val="20"/>
              </w:rPr>
              <w:t xml:space="preserve"> v </w:t>
            </w:r>
            <w:proofErr w:type="spellStart"/>
            <w:r>
              <w:rPr>
                <w:rFonts w:cs="Garamond"/>
                <w:b w:val="0"/>
                <w:sz w:val="20"/>
                <w:szCs w:val="20"/>
              </w:rPr>
              <w:t>Obchodnom</w:t>
            </w:r>
            <w:proofErr w:type="spellEnd"/>
            <w:r>
              <w:rPr>
                <w:rFonts w:cs="Garamond"/>
                <w:b w:val="0"/>
                <w:sz w:val="20"/>
                <w:szCs w:val="20"/>
              </w:rPr>
              <w:t xml:space="preserve"> registry</w:t>
            </w:r>
            <w:r w:rsidRPr="00095E05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vedenom</w:t>
            </w:r>
            <w:proofErr w:type="spellEnd"/>
            <w:r>
              <w:rPr>
                <w:b w:val="0"/>
                <w:sz w:val="20"/>
                <w:szCs w:val="20"/>
              </w:rPr>
              <w:t xml:space="preserve"> OR Trnava</w:t>
            </w:r>
            <w:r w:rsidRPr="00095E05">
              <w:rPr>
                <w:b w:val="0"/>
                <w:sz w:val="20"/>
                <w:szCs w:val="20"/>
              </w:rPr>
              <w:t xml:space="preserve">, vložka </w:t>
            </w:r>
            <w:r>
              <w:rPr>
                <w:b w:val="0"/>
                <w:sz w:val="20"/>
                <w:szCs w:val="20"/>
              </w:rPr>
              <w:t>č. 1147/T</w:t>
            </w:r>
          </w:p>
        </w:tc>
      </w:tr>
      <w:tr w:rsidR="00AC2AD6" w:rsidTr="007F663A">
        <w:tc>
          <w:tcPr>
            <w:tcW w:w="8868" w:type="dxa"/>
            <w:gridSpan w:val="6"/>
          </w:tcPr>
          <w:p w:rsidR="00AC2AD6" w:rsidRPr="00583F24" w:rsidRDefault="00AC2AD6" w:rsidP="007F663A">
            <w:pPr>
              <w:ind w:left="0" w:firstLine="0"/>
            </w:pPr>
            <w:proofErr w:type="spellStart"/>
            <w:r>
              <w:t>Oznamujem</w:t>
            </w:r>
            <w:proofErr w:type="spellEnd"/>
            <w:r>
              <w:t xml:space="preserve"> / oznamujeme, že </w:t>
            </w:r>
            <w:proofErr w:type="spellStart"/>
            <w:r>
              <w:t>týmto</w:t>
            </w:r>
            <w:proofErr w:type="spellEnd"/>
            <w:r>
              <w:t xml:space="preserve"> </w:t>
            </w:r>
            <w:proofErr w:type="spellStart"/>
            <w:r>
              <w:t>odstupujem</w:t>
            </w:r>
            <w:proofErr w:type="spellEnd"/>
            <w:r>
              <w:t xml:space="preserve"> / odstupujeme od </w:t>
            </w:r>
            <w:proofErr w:type="spellStart"/>
            <w:r>
              <w:t>nájomnej</w:t>
            </w:r>
            <w:proofErr w:type="spellEnd"/>
            <w:r>
              <w:t xml:space="preserve"> </w:t>
            </w:r>
            <w:proofErr w:type="spellStart"/>
            <w:r>
              <w:t>zmluvy</w:t>
            </w:r>
            <w:proofErr w:type="spellEnd"/>
            <w:r>
              <w:t xml:space="preserve"> o </w:t>
            </w:r>
            <w:proofErr w:type="spellStart"/>
            <w:r>
              <w:t>prenájme</w:t>
            </w:r>
            <w:proofErr w:type="spellEnd"/>
            <w:r>
              <w:t xml:space="preserve"> </w:t>
            </w:r>
            <w:proofErr w:type="spellStart"/>
            <w:r>
              <w:t>nižšie</w:t>
            </w:r>
            <w:proofErr w:type="spellEnd"/>
            <w:r>
              <w:t xml:space="preserve"> </w:t>
            </w:r>
            <w:proofErr w:type="spellStart"/>
            <w:r>
              <w:t>uvedenej</w:t>
            </w:r>
            <w:proofErr w:type="spellEnd"/>
            <w:r>
              <w:t xml:space="preserve"> </w:t>
            </w:r>
            <w:proofErr w:type="spellStart"/>
            <w:r>
              <w:t>pásovej</w:t>
            </w:r>
            <w:proofErr w:type="spellEnd"/>
            <w:r>
              <w:t xml:space="preserve"> </w:t>
            </w:r>
            <w:proofErr w:type="spellStart"/>
            <w:r>
              <w:t>píly</w:t>
            </w:r>
            <w:proofErr w:type="spellEnd"/>
          </w:p>
        </w:tc>
      </w:tr>
      <w:tr w:rsidR="00AC2AD6" w:rsidTr="007F663A">
        <w:tc>
          <w:tcPr>
            <w:tcW w:w="1497" w:type="dxa"/>
            <w:tcBorders>
              <w:bottom w:val="single" w:sz="4" w:space="0" w:color="auto"/>
            </w:tcBorders>
          </w:tcPr>
          <w:p w:rsidR="00AC2AD6" w:rsidRPr="00583F24" w:rsidRDefault="00AC2AD6" w:rsidP="007F663A">
            <w:pPr>
              <w:ind w:left="0" w:firstLine="0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Nájomca</w:t>
            </w:r>
            <w:proofErr w:type="spellEnd"/>
            <w:r>
              <w:rPr>
                <w:b w:val="0"/>
              </w:rPr>
              <w:t>:</w:t>
            </w:r>
          </w:p>
        </w:tc>
        <w:tc>
          <w:tcPr>
            <w:tcW w:w="1701" w:type="dxa"/>
          </w:tcPr>
          <w:p w:rsidR="00AC2AD6" w:rsidRPr="00583F24" w:rsidRDefault="00AC2AD6" w:rsidP="007F663A">
            <w:pPr>
              <w:ind w:left="0" w:firstLine="0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Meno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priezvisko</w:t>
            </w:r>
            <w:proofErr w:type="spellEnd"/>
            <w:r>
              <w:rPr>
                <w:b w:val="0"/>
              </w:rPr>
              <w:t>:</w:t>
            </w:r>
          </w:p>
        </w:tc>
        <w:tc>
          <w:tcPr>
            <w:tcW w:w="5670" w:type="dxa"/>
            <w:gridSpan w:val="4"/>
          </w:tcPr>
          <w:p w:rsidR="00AC2AD6" w:rsidRPr="00583F24" w:rsidRDefault="00AC2AD6" w:rsidP="007F663A">
            <w:pPr>
              <w:ind w:left="0" w:firstLine="0"/>
              <w:jc w:val="center"/>
              <w:rPr>
                <w:b w:val="0"/>
              </w:rPr>
            </w:pPr>
          </w:p>
        </w:tc>
      </w:tr>
      <w:tr w:rsidR="00AC2AD6" w:rsidTr="007F663A">
        <w:tc>
          <w:tcPr>
            <w:tcW w:w="1497" w:type="dxa"/>
            <w:tcBorders>
              <w:bottom w:val="nil"/>
            </w:tcBorders>
          </w:tcPr>
          <w:p w:rsidR="00AC2AD6" w:rsidRPr="00583F24" w:rsidRDefault="00AC2AD6" w:rsidP="007F663A">
            <w:pPr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1" w:type="dxa"/>
          </w:tcPr>
          <w:p w:rsidR="00AC2AD6" w:rsidRPr="00583F24" w:rsidRDefault="00AC2AD6" w:rsidP="00AC2AD6">
            <w:pPr>
              <w:ind w:left="0" w:firstLine="0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B</w:t>
            </w:r>
            <w:r>
              <w:rPr>
                <w:b w:val="0"/>
              </w:rPr>
              <w:t>ydlisko</w:t>
            </w:r>
            <w:proofErr w:type="spellEnd"/>
          </w:p>
        </w:tc>
        <w:tc>
          <w:tcPr>
            <w:tcW w:w="5670" w:type="dxa"/>
            <w:gridSpan w:val="4"/>
          </w:tcPr>
          <w:p w:rsidR="00AC2AD6" w:rsidRPr="00583F24" w:rsidRDefault="00AC2AD6" w:rsidP="007F663A">
            <w:pPr>
              <w:ind w:left="0" w:firstLine="0"/>
              <w:jc w:val="center"/>
              <w:rPr>
                <w:b w:val="0"/>
              </w:rPr>
            </w:pPr>
          </w:p>
          <w:p w:rsidR="00AC2AD6" w:rsidRPr="00583F24" w:rsidRDefault="00AC2AD6" w:rsidP="007F663A">
            <w:pPr>
              <w:ind w:left="0" w:firstLine="0"/>
              <w:jc w:val="center"/>
              <w:rPr>
                <w:b w:val="0"/>
              </w:rPr>
            </w:pPr>
          </w:p>
        </w:tc>
      </w:tr>
      <w:tr w:rsidR="00AC2AD6" w:rsidTr="007F663A">
        <w:tc>
          <w:tcPr>
            <w:tcW w:w="1497" w:type="dxa"/>
            <w:tcBorders>
              <w:top w:val="nil"/>
            </w:tcBorders>
          </w:tcPr>
          <w:p w:rsidR="00AC2AD6" w:rsidRPr="00583F24" w:rsidRDefault="00AC2AD6" w:rsidP="007F663A">
            <w:pPr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1" w:type="dxa"/>
          </w:tcPr>
          <w:p w:rsidR="00AC2AD6" w:rsidRPr="00583F24" w:rsidRDefault="00AC2AD6" w:rsidP="007F663A">
            <w:pPr>
              <w:ind w:left="0" w:firstLine="0"/>
              <w:jc w:val="left"/>
              <w:rPr>
                <w:b w:val="0"/>
              </w:rPr>
            </w:pPr>
            <w:r w:rsidRPr="00583F24">
              <w:rPr>
                <w:b w:val="0"/>
              </w:rPr>
              <w:t>e-mail:</w:t>
            </w:r>
          </w:p>
        </w:tc>
        <w:tc>
          <w:tcPr>
            <w:tcW w:w="5670" w:type="dxa"/>
            <w:gridSpan w:val="4"/>
          </w:tcPr>
          <w:p w:rsidR="00AC2AD6" w:rsidRPr="00583F24" w:rsidRDefault="00AC2AD6" w:rsidP="007F663A">
            <w:pPr>
              <w:ind w:left="0" w:firstLine="0"/>
              <w:jc w:val="center"/>
              <w:rPr>
                <w:b w:val="0"/>
              </w:rPr>
            </w:pPr>
          </w:p>
        </w:tc>
      </w:tr>
      <w:tr w:rsidR="00AC2AD6" w:rsidTr="007F663A">
        <w:tc>
          <w:tcPr>
            <w:tcW w:w="3198" w:type="dxa"/>
            <w:gridSpan w:val="2"/>
          </w:tcPr>
          <w:p w:rsidR="00AC2AD6" w:rsidRPr="00583F24" w:rsidRDefault="00AC2AD6" w:rsidP="007F663A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Číslo účtu </w:t>
            </w:r>
            <w:proofErr w:type="spellStart"/>
            <w:r>
              <w:rPr>
                <w:b w:val="0"/>
              </w:rPr>
              <w:t>pre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vrátenie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prípadnej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finančnej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čiastky</w:t>
            </w:r>
            <w:proofErr w:type="spellEnd"/>
            <w:r>
              <w:rPr>
                <w:b w:val="0"/>
              </w:rPr>
              <w:t>:</w:t>
            </w:r>
          </w:p>
        </w:tc>
        <w:tc>
          <w:tcPr>
            <w:tcW w:w="5670" w:type="dxa"/>
            <w:gridSpan w:val="4"/>
          </w:tcPr>
          <w:p w:rsidR="00AC2AD6" w:rsidRPr="00583F24" w:rsidRDefault="00AC2AD6" w:rsidP="007F663A">
            <w:pPr>
              <w:ind w:left="0" w:firstLine="0"/>
              <w:jc w:val="center"/>
              <w:rPr>
                <w:b w:val="0"/>
              </w:rPr>
            </w:pPr>
          </w:p>
        </w:tc>
      </w:tr>
      <w:tr w:rsidR="00AC2AD6" w:rsidTr="007F663A">
        <w:tc>
          <w:tcPr>
            <w:tcW w:w="1497" w:type="dxa"/>
          </w:tcPr>
          <w:p w:rsidR="00AC2AD6" w:rsidRPr="00583F24" w:rsidRDefault="00AC2AD6" w:rsidP="007F663A">
            <w:pPr>
              <w:ind w:left="0" w:firstLine="0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Dátum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objednania</w:t>
            </w:r>
            <w:proofErr w:type="spellEnd"/>
            <w:r>
              <w:rPr>
                <w:b w:val="0"/>
              </w:rPr>
              <w:t>:</w:t>
            </w:r>
          </w:p>
        </w:tc>
        <w:tc>
          <w:tcPr>
            <w:tcW w:w="1701" w:type="dxa"/>
          </w:tcPr>
          <w:p w:rsidR="00AC2AD6" w:rsidRPr="00583F24" w:rsidRDefault="00AC2AD6" w:rsidP="007F663A">
            <w:pPr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134" w:type="dxa"/>
          </w:tcPr>
          <w:p w:rsidR="00AC2AD6" w:rsidRPr="00583F24" w:rsidRDefault="00AC2AD6" w:rsidP="007F663A">
            <w:pPr>
              <w:ind w:left="0" w:firstLine="0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Dátum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prevzatia</w:t>
            </w:r>
            <w:proofErr w:type="spellEnd"/>
            <w:r>
              <w:rPr>
                <w:b w:val="0"/>
              </w:rPr>
              <w:t>:</w:t>
            </w:r>
          </w:p>
        </w:tc>
        <w:tc>
          <w:tcPr>
            <w:tcW w:w="1276" w:type="dxa"/>
          </w:tcPr>
          <w:p w:rsidR="00AC2AD6" w:rsidRPr="00583F24" w:rsidRDefault="00AC2AD6" w:rsidP="007F663A">
            <w:pPr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984" w:type="dxa"/>
          </w:tcPr>
          <w:p w:rsidR="00AC2AD6" w:rsidRPr="00583F24" w:rsidRDefault="00AC2AD6" w:rsidP="007F663A">
            <w:pPr>
              <w:ind w:left="0" w:firstLine="0"/>
              <w:jc w:val="left"/>
              <w:rPr>
                <w:b w:val="0"/>
              </w:rPr>
            </w:pPr>
            <w:r w:rsidRPr="00583F24">
              <w:rPr>
                <w:b w:val="0"/>
              </w:rPr>
              <w:t>Číslo objednávky:</w:t>
            </w:r>
          </w:p>
        </w:tc>
        <w:tc>
          <w:tcPr>
            <w:tcW w:w="1276" w:type="dxa"/>
          </w:tcPr>
          <w:p w:rsidR="00AC2AD6" w:rsidRPr="00583F24" w:rsidRDefault="00AC2AD6" w:rsidP="007F663A">
            <w:pPr>
              <w:ind w:left="0" w:firstLine="0"/>
              <w:jc w:val="center"/>
              <w:rPr>
                <w:b w:val="0"/>
              </w:rPr>
            </w:pPr>
          </w:p>
        </w:tc>
      </w:tr>
      <w:tr w:rsidR="00AC2AD6" w:rsidTr="007F663A">
        <w:tc>
          <w:tcPr>
            <w:tcW w:w="1497" w:type="dxa"/>
          </w:tcPr>
          <w:p w:rsidR="00AC2AD6" w:rsidRPr="00583F24" w:rsidRDefault="00AC2AD6" w:rsidP="007F663A">
            <w:pPr>
              <w:ind w:left="0" w:firstLine="0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Špecifikácia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píly</w:t>
            </w:r>
            <w:proofErr w:type="spellEnd"/>
            <w:r>
              <w:rPr>
                <w:b w:val="0"/>
              </w:rPr>
              <w:t>:</w:t>
            </w:r>
          </w:p>
        </w:tc>
        <w:tc>
          <w:tcPr>
            <w:tcW w:w="7371" w:type="dxa"/>
            <w:gridSpan w:val="5"/>
          </w:tcPr>
          <w:p w:rsidR="00AC2AD6" w:rsidRPr="00583F24" w:rsidRDefault="00AC2AD6" w:rsidP="007F663A">
            <w:pPr>
              <w:ind w:left="0" w:firstLine="0"/>
              <w:jc w:val="center"/>
              <w:rPr>
                <w:b w:val="0"/>
              </w:rPr>
            </w:pPr>
          </w:p>
        </w:tc>
      </w:tr>
      <w:tr w:rsidR="00AC2AD6" w:rsidTr="007F663A">
        <w:tc>
          <w:tcPr>
            <w:tcW w:w="1497" w:type="dxa"/>
          </w:tcPr>
          <w:p w:rsidR="00AC2AD6" w:rsidRPr="00583F24" w:rsidRDefault="00AC2AD6" w:rsidP="007F663A">
            <w:pPr>
              <w:ind w:left="0" w:firstLine="0"/>
              <w:jc w:val="left"/>
              <w:rPr>
                <w:b w:val="0"/>
              </w:rPr>
            </w:pPr>
          </w:p>
        </w:tc>
        <w:tc>
          <w:tcPr>
            <w:tcW w:w="7371" w:type="dxa"/>
            <w:gridSpan w:val="5"/>
          </w:tcPr>
          <w:p w:rsidR="00AC2AD6" w:rsidRPr="00583F24" w:rsidRDefault="00AC2AD6" w:rsidP="007F663A">
            <w:pPr>
              <w:ind w:left="0" w:firstLine="0"/>
              <w:jc w:val="center"/>
              <w:rPr>
                <w:b w:val="0"/>
              </w:rPr>
            </w:pPr>
          </w:p>
        </w:tc>
      </w:tr>
    </w:tbl>
    <w:p w:rsidR="00AC2AD6" w:rsidRDefault="00AC2AD6" w:rsidP="00AC2AD6">
      <w:pPr>
        <w:jc w:val="center"/>
      </w:pPr>
    </w:p>
    <w:p w:rsidR="00AC2AD6" w:rsidRDefault="00AC2AD6" w:rsidP="00AC2AD6">
      <w:pPr>
        <w:jc w:val="center"/>
      </w:pPr>
    </w:p>
    <w:p w:rsidR="00AC2AD6" w:rsidRPr="00695C36" w:rsidRDefault="00AC2AD6" w:rsidP="00AC2AD6">
      <w:pPr>
        <w:jc w:val="left"/>
      </w:pPr>
      <w:r>
        <w:t xml:space="preserve">       </w:t>
      </w:r>
    </w:p>
    <w:tbl>
      <w:tblPr>
        <w:tblStyle w:val="Mkatabulky"/>
        <w:tblW w:w="0" w:type="auto"/>
        <w:tblInd w:w="454" w:type="dxa"/>
        <w:tblLook w:val="04A0" w:firstRow="1" w:lastRow="0" w:firstColumn="1" w:lastColumn="0" w:noHBand="0" w:noVBand="1"/>
      </w:tblPr>
      <w:tblGrid>
        <w:gridCol w:w="788"/>
        <w:gridCol w:w="3119"/>
        <w:gridCol w:w="567"/>
        <w:gridCol w:w="2268"/>
      </w:tblGrid>
      <w:tr w:rsidR="00AC2AD6" w:rsidTr="007F663A">
        <w:tc>
          <w:tcPr>
            <w:tcW w:w="788" w:type="dxa"/>
          </w:tcPr>
          <w:p w:rsidR="00AC2AD6" w:rsidRPr="00583F24" w:rsidRDefault="00AC2AD6" w:rsidP="007F663A">
            <w:pPr>
              <w:ind w:left="0" w:firstLine="0"/>
              <w:jc w:val="left"/>
              <w:rPr>
                <w:b w:val="0"/>
              </w:rPr>
            </w:pPr>
            <w:r w:rsidRPr="00583F24">
              <w:rPr>
                <w:b w:val="0"/>
              </w:rPr>
              <w:t xml:space="preserve">V </w:t>
            </w:r>
          </w:p>
        </w:tc>
        <w:tc>
          <w:tcPr>
            <w:tcW w:w="3119" w:type="dxa"/>
          </w:tcPr>
          <w:p w:rsidR="00AC2AD6" w:rsidRPr="00583F24" w:rsidRDefault="00AC2AD6" w:rsidP="007F663A">
            <w:pPr>
              <w:ind w:left="0" w:firstLine="0"/>
              <w:jc w:val="left"/>
              <w:rPr>
                <w:b w:val="0"/>
              </w:rPr>
            </w:pPr>
          </w:p>
        </w:tc>
        <w:tc>
          <w:tcPr>
            <w:tcW w:w="567" w:type="dxa"/>
          </w:tcPr>
          <w:p w:rsidR="00AC2AD6" w:rsidRPr="00583F24" w:rsidRDefault="00AC2AD6" w:rsidP="00AC2AD6">
            <w:pPr>
              <w:ind w:left="0" w:firstLine="0"/>
              <w:jc w:val="left"/>
              <w:rPr>
                <w:b w:val="0"/>
              </w:rPr>
            </w:pPr>
            <w:proofErr w:type="spellStart"/>
            <w:r w:rsidRPr="00583F24">
              <w:rPr>
                <w:b w:val="0"/>
              </w:rPr>
              <w:t>d</w:t>
            </w:r>
            <w:r>
              <w:rPr>
                <w:b w:val="0"/>
              </w:rPr>
              <w:t>ňa</w:t>
            </w:r>
            <w:proofErr w:type="spellEnd"/>
          </w:p>
        </w:tc>
        <w:tc>
          <w:tcPr>
            <w:tcW w:w="2268" w:type="dxa"/>
          </w:tcPr>
          <w:p w:rsidR="00AC2AD6" w:rsidRPr="00583F24" w:rsidRDefault="00AC2AD6" w:rsidP="007F663A">
            <w:pPr>
              <w:ind w:left="0" w:firstLine="0"/>
              <w:jc w:val="left"/>
              <w:rPr>
                <w:b w:val="0"/>
              </w:rPr>
            </w:pPr>
          </w:p>
        </w:tc>
      </w:tr>
    </w:tbl>
    <w:p w:rsidR="00AC2AD6" w:rsidRPr="00695C36" w:rsidRDefault="00AC2AD6" w:rsidP="003C5D94">
      <w:pPr>
        <w:jc w:val="left"/>
      </w:pPr>
    </w:p>
    <w:sectPr w:rsidR="00AC2AD6" w:rsidRPr="00695C36" w:rsidSect="005B5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BA"/>
    <w:rsid w:val="00010F29"/>
    <w:rsid w:val="0003137E"/>
    <w:rsid w:val="000479A0"/>
    <w:rsid w:val="00095E05"/>
    <w:rsid w:val="00132503"/>
    <w:rsid w:val="001605AC"/>
    <w:rsid w:val="001D5732"/>
    <w:rsid w:val="00240FC2"/>
    <w:rsid w:val="00273CF1"/>
    <w:rsid w:val="002A00EE"/>
    <w:rsid w:val="002A444F"/>
    <w:rsid w:val="002B432F"/>
    <w:rsid w:val="00313C48"/>
    <w:rsid w:val="00352A87"/>
    <w:rsid w:val="003C5D94"/>
    <w:rsid w:val="004051E9"/>
    <w:rsid w:val="00467A96"/>
    <w:rsid w:val="00515A19"/>
    <w:rsid w:val="00523BEC"/>
    <w:rsid w:val="00567B10"/>
    <w:rsid w:val="00572C8C"/>
    <w:rsid w:val="00575E67"/>
    <w:rsid w:val="005835DA"/>
    <w:rsid w:val="00583F24"/>
    <w:rsid w:val="00584E81"/>
    <w:rsid w:val="00592976"/>
    <w:rsid w:val="00592F5D"/>
    <w:rsid w:val="005B56EC"/>
    <w:rsid w:val="005F45FA"/>
    <w:rsid w:val="00605C30"/>
    <w:rsid w:val="006461CF"/>
    <w:rsid w:val="00695C36"/>
    <w:rsid w:val="006A18A6"/>
    <w:rsid w:val="006B48AF"/>
    <w:rsid w:val="006B692B"/>
    <w:rsid w:val="00783091"/>
    <w:rsid w:val="0079103C"/>
    <w:rsid w:val="00795574"/>
    <w:rsid w:val="007A1844"/>
    <w:rsid w:val="007B1880"/>
    <w:rsid w:val="007C3C6E"/>
    <w:rsid w:val="007D370E"/>
    <w:rsid w:val="0082673C"/>
    <w:rsid w:val="008319EE"/>
    <w:rsid w:val="008347B5"/>
    <w:rsid w:val="00852CBA"/>
    <w:rsid w:val="008722C1"/>
    <w:rsid w:val="008D4E17"/>
    <w:rsid w:val="00921DE1"/>
    <w:rsid w:val="00975513"/>
    <w:rsid w:val="00975FE1"/>
    <w:rsid w:val="00980824"/>
    <w:rsid w:val="00982389"/>
    <w:rsid w:val="009A3F28"/>
    <w:rsid w:val="009B280D"/>
    <w:rsid w:val="00A16150"/>
    <w:rsid w:val="00A46162"/>
    <w:rsid w:val="00A939F8"/>
    <w:rsid w:val="00A940E0"/>
    <w:rsid w:val="00AA3304"/>
    <w:rsid w:val="00AC2AD6"/>
    <w:rsid w:val="00AE5AF7"/>
    <w:rsid w:val="00AF39E3"/>
    <w:rsid w:val="00B00F85"/>
    <w:rsid w:val="00B80222"/>
    <w:rsid w:val="00B846B2"/>
    <w:rsid w:val="00BA0FB7"/>
    <w:rsid w:val="00BA2DD0"/>
    <w:rsid w:val="00BC3857"/>
    <w:rsid w:val="00BE2586"/>
    <w:rsid w:val="00BE52F7"/>
    <w:rsid w:val="00BF79DE"/>
    <w:rsid w:val="00C03F61"/>
    <w:rsid w:val="00C54405"/>
    <w:rsid w:val="00CA561A"/>
    <w:rsid w:val="00CB31D1"/>
    <w:rsid w:val="00CB6485"/>
    <w:rsid w:val="00CF7E73"/>
    <w:rsid w:val="00D0218A"/>
    <w:rsid w:val="00D237A0"/>
    <w:rsid w:val="00E12253"/>
    <w:rsid w:val="00E64AA7"/>
    <w:rsid w:val="00E862F6"/>
    <w:rsid w:val="00EA351D"/>
    <w:rsid w:val="00EA7118"/>
    <w:rsid w:val="00EA79EB"/>
    <w:rsid w:val="00EC4035"/>
    <w:rsid w:val="00EE4EF4"/>
    <w:rsid w:val="00EE7CFD"/>
    <w:rsid w:val="00F31300"/>
    <w:rsid w:val="00F529F4"/>
    <w:rsid w:val="00FF1747"/>
    <w:rsid w:val="00FF2EB3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Calibri"/>
        <w:b/>
        <w:bCs/>
        <w:color w:val="000000"/>
        <w:sz w:val="22"/>
        <w:szCs w:val="22"/>
        <w:lang w:val="cs-CZ" w:eastAsia="en-US" w:bidi="ar-SA"/>
      </w:rPr>
    </w:rPrDefault>
    <w:pPrDefault>
      <w:pPr>
        <w:ind w:left="454" w:hanging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56EC"/>
  </w:style>
  <w:style w:type="paragraph" w:styleId="Nadpis2">
    <w:name w:val="heading 2"/>
    <w:basedOn w:val="Normln"/>
    <w:link w:val="Nadpis2Char"/>
    <w:uiPriority w:val="9"/>
    <w:qFormat/>
    <w:rsid w:val="00852CBA"/>
    <w:pPr>
      <w:spacing w:before="100" w:beforeAutospacing="1" w:after="100" w:afterAutospacing="1"/>
      <w:ind w:left="0" w:firstLine="0"/>
      <w:jc w:val="left"/>
      <w:outlineLvl w:val="1"/>
    </w:pPr>
    <w:rPr>
      <w:rFonts w:ascii="Times New Roman" w:eastAsia="Times New Roman" w:hAnsi="Times New Roman" w:cs="Times New Roman"/>
      <w:color w:val="auto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52CBA"/>
    <w:rPr>
      <w:rFonts w:ascii="Times New Roman" w:eastAsia="Times New Roman" w:hAnsi="Times New Roman" w:cs="Times New Roman"/>
      <w:color w:val="auto"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2CB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52CB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95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alibri"/>
        <w:b/>
        <w:bCs/>
        <w:color w:val="000000"/>
        <w:sz w:val="22"/>
        <w:szCs w:val="22"/>
        <w:lang w:val="cs-CZ" w:eastAsia="en-US" w:bidi="ar-SA"/>
      </w:rPr>
    </w:rPrDefault>
    <w:pPrDefault>
      <w:pPr>
        <w:ind w:left="454" w:hanging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56EC"/>
  </w:style>
  <w:style w:type="paragraph" w:styleId="Nadpis2">
    <w:name w:val="heading 2"/>
    <w:basedOn w:val="Normln"/>
    <w:link w:val="Nadpis2Char"/>
    <w:uiPriority w:val="9"/>
    <w:qFormat/>
    <w:rsid w:val="00852CBA"/>
    <w:pPr>
      <w:spacing w:before="100" w:beforeAutospacing="1" w:after="100" w:afterAutospacing="1"/>
      <w:ind w:left="0" w:firstLine="0"/>
      <w:jc w:val="left"/>
      <w:outlineLvl w:val="1"/>
    </w:pPr>
    <w:rPr>
      <w:rFonts w:ascii="Times New Roman" w:eastAsia="Times New Roman" w:hAnsi="Times New Roman" w:cs="Times New Roman"/>
      <w:color w:val="auto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52CBA"/>
    <w:rPr>
      <w:rFonts w:ascii="Times New Roman" w:eastAsia="Times New Roman" w:hAnsi="Times New Roman" w:cs="Times New Roman"/>
      <w:color w:val="auto"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2CB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52CB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95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8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</dc:creator>
  <cp:lastModifiedBy>Pavol Prstek</cp:lastModifiedBy>
  <cp:revision>2</cp:revision>
  <dcterms:created xsi:type="dcterms:W3CDTF">2018-03-01T10:47:00Z</dcterms:created>
  <dcterms:modified xsi:type="dcterms:W3CDTF">2018-03-01T10:47:00Z</dcterms:modified>
</cp:coreProperties>
</file>